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365" w:rsidRDefault="00CA1663" w:rsidP="00EC7411">
      <w:pPr>
        <w:tabs>
          <w:tab w:val="left" w:pos="5954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B0754B">
        <w:rPr>
          <w:rFonts w:ascii="Times New Roman" w:hAnsi="Times New Roman"/>
          <w:sz w:val="28"/>
          <w:szCs w:val="28"/>
        </w:rPr>
        <w:tab/>
      </w:r>
      <w:r w:rsidR="00B0754B">
        <w:rPr>
          <w:rFonts w:ascii="Times New Roman" w:hAnsi="Times New Roman"/>
          <w:sz w:val="28"/>
          <w:szCs w:val="28"/>
        </w:rPr>
        <w:tab/>
      </w:r>
      <w:r w:rsidR="00B0754B">
        <w:rPr>
          <w:rFonts w:ascii="Times New Roman" w:hAnsi="Times New Roman"/>
          <w:sz w:val="28"/>
          <w:szCs w:val="28"/>
        </w:rPr>
        <w:tab/>
      </w:r>
      <w:r w:rsidR="00B0754B">
        <w:rPr>
          <w:rFonts w:ascii="Times New Roman" w:hAnsi="Times New Roman"/>
          <w:sz w:val="28"/>
          <w:szCs w:val="28"/>
        </w:rPr>
        <w:tab/>
      </w:r>
      <w:r w:rsidR="00B0754B">
        <w:rPr>
          <w:rFonts w:ascii="Times New Roman" w:hAnsi="Times New Roman"/>
          <w:sz w:val="28"/>
          <w:szCs w:val="28"/>
        </w:rPr>
        <w:tab/>
      </w:r>
    </w:p>
    <w:p w:rsidR="005A3365" w:rsidRPr="005A3365" w:rsidRDefault="00B0754B" w:rsidP="005A3365">
      <w:pPr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4B72D9">
        <w:rPr>
          <w:rFonts w:ascii="Times New Roman" w:hAnsi="Times New Roman"/>
          <w:sz w:val="28"/>
          <w:szCs w:val="28"/>
        </w:rPr>
        <w:t>Приложение № 14</w:t>
      </w:r>
      <w:r w:rsidR="005A3365" w:rsidRPr="005A3365">
        <w:rPr>
          <w:rFonts w:ascii="Times New Roman" w:hAnsi="Times New Roman"/>
          <w:sz w:val="28"/>
          <w:szCs w:val="28"/>
        </w:rPr>
        <w:t xml:space="preserve">а </w:t>
      </w:r>
    </w:p>
    <w:p w:rsidR="005A3365" w:rsidRPr="005A3365" w:rsidRDefault="009F268C" w:rsidP="00AD72B5">
      <w:pPr>
        <w:ind w:left="4248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5A3365" w:rsidRPr="005A3365">
        <w:rPr>
          <w:rFonts w:ascii="Times New Roman" w:hAnsi="Times New Roman"/>
          <w:sz w:val="28"/>
          <w:szCs w:val="28"/>
        </w:rPr>
        <w:t xml:space="preserve">Договору </w:t>
      </w:r>
      <w:proofErr w:type="gramStart"/>
      <w:r w:rsidR="005A3365" w:rsidRPr="005A3365">
        <w:rPr>
          <w:rFonts w:ascii="Times New Roman" w:hAnsi="Times New Roman"/>
          <w:sz w:val="28"/>
          <w:szCs w:val="28"/>
        </w:rPr>
        <w:t>от</w:t>
      </w:r>
      <w:proofErr w:type="gramEnd"/>
      <w:r w:rsidR="005A3365" w:rsidRPr="005A3365">
        <w:rPr>
          <w:rFonts w:ascii="Times New Roman" w:hAnsi="Times New Roman"/>
          <w:sz w:val="28"/>
          <w:szCs w:val="28"/>
        </w:rPr>
        <w:t xml:space="preserve"> «___»_________</w:t>
      </w:r>
    </w:p>
    <w:p w:rsidR="005A3365" w:rsidRDefault="005A3365" w:rsidP="00AD72B5">
      <w:pPr>
        <w:ind w:left="4956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№_____________</w:t>
      </w:r>
    </w:p>
    <w:p w:rsidR="009F268C" w:rsidRDefault="009F268C" w:rsidP="00AD72B5">
      <w:pPr>
        <w:ind w:left="4956"/>
        <w:rPr>
          <w:rFonts w:ascii="Times New Roman" w:hAnsi="Times New Roman"/>
          <w:sz w:val="28"/>
          <w:szCs w:val="28"/>
        </w:rPr>
      </w:pPr>
    </w:p>
    <w:p w:rsidR="009F268C" w:rsidRPr="005A3365" w:rsidRDefault="009F268C" w:rsidP="00AD72B5">
      <w:pPr>
        <w:ind w:left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 4.8а</w:t>
      </w:r>
      <w:bookmarkStart w:id="0" w:name="_GoBack"/>
      <w:bookmarkEnd w:id="0"/>
    </w:p>
    <w:p w:rsidR="005A3365" w:rsidRPr="004B72D9" w:rsidRDefault="005A3365" w:rsidP="005A3365">
      <w:pPr>
        <w:ind w:firstLine="705"/>
        <w:rPr>
          <w:rFonts w:ascii="Times New Roman" w:hAnsi="Times New Roman"/>
          <w:sz w:val="28"/>
          <w:szCs w:val="28"/>
        </w:rPr>
      </w:pPr>
    </w:p>
    <w:p w:rsidR="00EC7411" w:rsidRPr="004B72D9" w:rsidRDefault="00EC7411" w:rsidP="005A3365">
      <w:pPr>
        <w:ind w:firstLine="705"/>
        <w:rPr>
          <w:rFonts w:ascii="Times New Roman" w:hAnsi="Times New Roman"/>
          <w:sz w:val="28"/>
          <w:szCs w:val="28"/>
        </w:rPr>
      </w:pPr>
    </w:p>
    <w:p w:rsidR="005A3365" w:rsidRPr="00AE6AF9" w:rsidRDefault="005A3365" w:rsidP="005A336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AE6AF9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5A3365" w:rsidRPr="00AE6AF9" w:rsidRDefault="005A3365" w:rsidP="005A336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AE6AF9">
        <w:rPr>
          <w:rFonts w:ascii="Times New Roman" w:hAnsi="Times New Roman"/>
          <w:b/>
          <w:sz w:val="28"/>
          <w:szCs w:val="28"/>
        </w:rPr>
        <w:t>(исполнение гарантийных обязательств)</w:t>
      </w:r>
    </w:p>
    <w:p w:rsidR="00AE6AF9" w:rsidRPr="00AE6AF9" w:rsidRDefault="00AE6AF9" w:rsidP="00AE6AF9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 w:rsidRPr="00AE6AF9">
        <w:rPr>
          <w:rFonts w:ascii="Times New Roman" w:hAnsi="Times New Roman"/>
          <w:i/>
          <w:sz w:val="28"/>
          <w:szCs w:val="28"/>
        </w:rPr>
        <w:t>используется в случае, когда Поставщик и поручитель являются организациями Госкорпорации «Росатом»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г. ____________________________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ab/>
        <w:t xml:space="preserve">  «__» _________ 201_ г.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«__________________________________» («____________»), именуемое в дальнейшем «Поручитель», в лице ____________________________, действующего на основании ________________________, с одной стороны, </w:t>
      </w:r>
      <w:proofErr w:type="gramEnd"/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A3365">
        <w:rPr>
          <w:rFonts w:ascii="Times New Roman" w:hAnsi="Times New Roman"/>
          <w:sz w:val="28"/>
          <w:szCs w:val="28"/>
        </w:rPr>
        <w:t>«__________________________________» («____________»), именуемое в дальнейшем «Должник», в лице ______________________________________, действующего на основании  ______________________, со второй стороны, и</w:t>
      </w:r>
      <w:proofErr w:type="gramEnd"/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«__________________________________» («____________»), именуемое в дальнейшем «Кредитор», в лице _____________________________________, </w:t>
      </w:r>
      <w:proofErr w:type="gramStart"/>
      <w:r w:rsidRPr="005A3365">
        <w:rPr>
          <w:rFonts w:ascii="Times New Roman" w:hAnsi="Times New Roman"/>
          <w:sz w:val="28"/>
          <w:szCs w:val="28"/>
        </w:rPr>
        <w:t>действующего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на основании _____________, с третьей стороны,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5A3365" w:rsidRPr="00963BA6" w:rsidRDefault="005A3365" w:rsidP="00963BA6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963BA6">
        <w:rPr>
          <w:rFonts w:ascii="Times New Roman" w:hAnsi="Times New Roman"/>
          <w:b/>
          <w:sz w:val="28"/>
          <w:szCs w:val="28"/>
        </w:rPr>
        <w:t>1.</w:t>
      </w:r>
      <w:r w:rsidRPr="00963BA6">
        <w:rPr>
          <w:rFonts w:ascii="Times New Roman" w:hAnsi="Times New Roman"/>
          <w:b/>
          <w:sz w:val="28"/>
          <w:szCs w:val="28"/>
        </w:rPr>
        <w:tab/>
        <w:t>ПРЕДМЕТ ДОГОВОРА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1.1. В пределах, установленных п. 1.2 Поручительства, Поручитель обязуется отвечать перед Кредитором за </w:t>
      </w:r>
      <w:r w:rsidR="00B50155">
        <w:rPr>
          <w:rFonts w:ascii="Times New Roman" w:hAnsi="Times New Roman"/>
          <w:sz w:val="28"/>
          <w:szCs w:val="28"/>
        </w:rPr>
        <w:t>не</w:t>
      </w:r>
      <w:r w:rsidRPr="005A3365">
        <w:rPr>
          <w:rFonts w:ascii="Times New Roman" w:hAnsi="Times New Roman"/>
          <w:sz w:val="28"/>
          <w:szCs w:val="28"/>
        </w:rPr>
        <w:t xml:space="preserve">исполнение </w:t>
      </w:r>
      <w:r w:rsidR="00B50155">
        <w:rPr>
          <w:rFonts w:ascii="Times New Roman" w:hAnsi="Times New Roman"/>
          <w:sz w:val="28"/>
          <w:szCs w:val="28"/>
        </w:rPr>
        <w:t xml:space="preserve">или ненадлежащее исполнение </w:t>
      </w:r>
      <w:r w:rsidRPr="005A3365">
        <w:rPr>
          <w:rFonts w:ascii="Times New Roman" w:hAnsi="Times New Roman"/>
          <w:sz w:val="28"/>
          <w:szCs w:val="28"/>
        </w:rPr>
        <w:t>Должником его</w:t>
      </w:r>
      <w:r w:rsidR="00B50155">
        <w:rPr>
          <w:rFonts w:ascii="Times New Roman" w:hAnsi="Times New Roman"/>
          <w:sz w:val="28"/>
          <w:szCs w:val="28"/>
        </w:rPr>
        <w:t xml:space="preserve"> гарантийных</w:t>
      </w:r>
      <w:r w:rsidRPr="005A3365">
        <w:rPr>
          <w:rFonts w:ascii="Times New Roman" w:hAnsi="Times New Roman"/>
          <w:sz w:val="28"/>
          <w:szCs w:val="28"/>
        </w:rPr>
        <w:t xml:space="preserve"> обязательств </w:t>
      </w:r>
      <w:r w:rsidR="00B50155">
        <w:rPr>
          <w:rFonts w:ascii="Times New Roman" w:hAnsi="Times New Roman"/>
          <w:sz w:val="28"/>
          <w:szCs w:val="28"/>
        </w:rPr>
        <w:t>по Основному договору</w:t>
      </w:r>
      <w:r w:rsidRPr="005A3365">
        <w:rPr>
          <w:rFonts w:ascii="Times New Roman" w:hAnsi="Times New Roman"/>
          <w:sz w:val="28"/>
          <w:szCs w:val="28"/>
        </w:rPr>
        <w:t>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Основной договор – (указывается титульное название договора и дата): д</w:t>
      </w:r>
      <w:r w:rsidR="008E49DF">
        <w:rPr>
          <w:rFonts w:ascii="Times New Roman" w:hAnsi="Times New Roman"/>
          <w:sz w:val="28"/>
          <w:szCs w:val="28"/>
        </w:rPr>
        <w:t>оговор поставки ___________от ___.___</w:t>
      </w:r>
      <w:r w:rsidRPr="005A3365">
        <w:rPr>
          <w:rFonts w:ascii="Times New Roman" w:hAnsi="Times New Roman"/>
          <w:sz w:val="28"/>
          <w:szCs w:val="28"/>
        </w:rPr>
        <w:t>.20____, заключенный между Должником и Кредитором: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 xml:space="preserve">на (указывается предмет): поставку______________,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с общей ценой договора (указывается только полная цена с НДС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):___ (___) </w:t>
      </w:r>
      <w:proofErr w:type="gramEnd"/>
      <w:r w:rsidRPr="005A3365">
        <w:rPr>
          <w:rFonts w:ascii="Times New Roman" w:hAnsi="Times New Roman"/>
          <w:sz w:val="28"/>
          <w:szCs w:val="28"/>
        </w:rPr>
        <w:t>рублей 00 копеек с учетом НДС.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1.2. Основанием ответственности Поручителя является неисполнение </w:t>
      </w:r>
      <w:r w:rsidR="00B50155">
        <w:rPr>
          <w:rFonts w:ascii="Times New Roman" w:hAnsi="Times New Roman"/>
          <w:sz w:val="28"/>
          <w:szCs w:val="28"/>
        </w:rPr>
        <w:t xml:space="preserve">или ненадлежащее исполнение </w:t>
      </w:r>
      <w:r w:rsidRPr="005A3365">
        <w:rPr>
          <w:rFonts w:ascii="Times New Roman" w:hAnsi="Times New Roman"/>
          <w:sz w:val="28"/>
          <w:szCs w:val="28"/>
        </w:rPr>
        <w:t xml:space="preserve">Должником своих </w:t>
      </w:r>
      <w:r w:rsidR="00B50155">
        <w:rPr>
          <w:rFonts w:ascii="Times New Roman" w:hAnsi="Times New Roman"/>
          <w:sz w:val="28"/>
          <w:szCs w:val="28"/>
        </w:rPr>
        <w:t xml:space="preserve">гарантийных </w:t>
      </w:r>
      <w:r w:rsidRPr="005A3365">
        <w:rPr>
          <w:rFonts w:ascii="Times New Roman" w:hAnsi="Times New Roman"/>
          <w:sz w:val="28"/>
          <w:szCs w:val="28"/>
        </w:rPr>
        <w:t xml:space="preserve">обязательств перед Кредитором по </w:t>
      </w:r>
      <w:r w:rsidR="00B50155">
        <w:rPr>
          <w:rFonts w:ascii="Times New Roman" w:hAnsi="Times New Roman"/>
          <w:sz w:val="28"/>
          <w:szCs w:val="28"/>
        </w:rPr>
        <w:t>Основному договору</w:t>
      </w:r>
      <w:r w:rsidRPr="005A3365">
        <w:rPr>
          <w:rFonts w:ascii="Times New Roman" w:hAnsi="Times New Roman"/>
          <w:sz w:val="28"/>
          <w:szCs w:val="28"/>
        </w:rPr>
        <w:t>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  ___ (___) </w:t>
      </w:r>
      <w:proofErr w:type="gramEnd"/>
      <w:r w:rsidRPr="005A3365">
        <w:rPr>
          <w:rFonts w:ascii="Times New Roman" w:hAnsi="Times New Roman"/>
          <w:sz w:val="28"/>
          <w:szCs w:val="28"/>
        </w:rPr>
        <w:t>рублей 00 копеек.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Поручительство дейс</w:t>
      </w:r>
      <w:r w:rsidR="008E49DF">
        <w:rPr>
          <w:rFonts w:ascii="Times New Roman" w:hAnsi="Times New Roman"/>
          <w:sz w:val="28"/>
          <w:szCs w:val="28"/>
        </w:rPr>
        <w:t>твует с момента подписания до ___.___</w:t>
      </w:r>
      <w:r w:rsidRPr="005A3365">
        <w:rPr>
          <w:rFonts w:ascii="Times New Roman" w:hAnsi="Times New Roman"/>
          <w:sz w:val="28"/>
          <w:szCs w:val="28"/>
        </w:rPr>
        <w:t>.20____.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1.3. 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1.4. Приложение № 1 к Поручительству – Условия выдачи поручительства – является его неотъемлемой частью.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50155" w:rsidRDefault="005A3365" w:rsidP="00B5015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t>2.</w:t>
      </w:r>
      <w:r w:rsidRPr="00B50155">
        <w:rPr>
          <w:rFonts w:ascii="Times New Roman" w:hAnsi="Times New Roman"/>
          <w:b/>
          <w:sz w:val="28"/>
          <w:szCs w:val="28"/>
        </w:rPr>
        <w:tab/>
        <w:t>ПОРЯДОК ИСПОЛНЕНИЯ ДОГОВОРА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2.1. При неисполнении или ненадлежащем исполнении Должником </w:t>
      </w:r>
      <w:r w:rsidR="00D607F0">
        <w:rPr>
          <w:rFonts w:ascii="Times New Roman" w:hAnsi="Times New Roman"/>
          <w:sz w:val="28"/>
          <w:szCs w:val="28"/>
        </w:rPr>
        <w:t xml:space="preserve">его гарантийных </w:t>
      </w:r>
      <w:r w:rsidRPr="005A3365">
        <w:rPr>
          <w:rFonts w:ascii="Times New Roman" w:hAnsi="Times New Roman"/>
          <w:sz w:val="28"/>
          <w:szCs w:val="28"/>
        </w:rPr>
        <w:t>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 обязан в течение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 ___ (___) 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рабочих дней с даты получения им требования рассмотреть его и уплатить Кредитору требуемую сумму.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2.2. Требование обязательно должно содержать: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дату составления (предъявления) требования;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основание предъявления требования (указание на неисполненное или исполненное ненадлежащим образом обязательство Должника по Основному </w:t>
      </w:r>
      <w:r w:rsidRPr="005A3365">
        <w:rPr>
          <w:rFonts w:ascii="Times New Roman" w:hAnsi="Times New Roman"/>
          <w:sz w:val="28"/>
          <w:szCs w:val="28"/>
        </w:rPr>
        <w:lastRenderedPageBreak/>
        <w:t>договору с учетом п. 1.2 Поручительства и описание обстоятельств, явившихся основанием для предъявления требования);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Кредитор вправе предъявить требование Поручителю до ис</w:t>
      </w:r>
      <w:r w:rsidR="00D86135">
        <w:rPr>
          <w:rFonts w:ascii="Times New Roman" w:hAnsi="Times New Roman"/>
          <w:sz w:val="28"/>
          <w:szCs w:val="28"/>
        </w:rPr>
        <w:t>течения срока, указанного в п. 1.2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2.3. Поручитель вправе отказать Кредитору в удовлетворении требования полностью или частично в случаях: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если требование направлено Поручителю по истечении срока, указанного в п. </w:t>
      </w:r>
      <w:r w:rsidR="00D86135">
        <w:rPr>
          <w:rFonts w:ascii="Times New Roman" w:hAnsi="Times New Roman"/>
          <w:sz w:val="28"/>
          <w:szCs w:val="28"/>
        </w:rPr>
        <w:t>1.2</w:t>
      </w:r>
      <w:r w:rsidRPr="005A3365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2.4. 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5A3365">
        <w:rPr>
          <w:rFonts w:ascii="Times New Roman" w:hAnsi="Times New Roman"/>
          <w:sz w:val="28"/>
          <w:szCs w:val="28"/>
        </w:rPr>
        <w:t>дств с р</w:t>
      </w:r>
      <w:proofErr w:type="gramEnd"/>
      <w:r w:rsidRPr="005A3365">
        <w:rPr>
          <w:rFonts w:ascii="Times New Roman" w:hAnsi="Times New Roman"/>
          <w:sz w:val="28"/>
          <w:szCs w:val="28"/>
        </w:rPr>
        <w:t>асчетного счета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2.5. 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</w:t>
      </w:r>
      <w:r w:rsidRPr="005A3365">
        <w:rPr>
          <w:rFonts w:ascii="Times New Roman" w:hAnsi="Times New Roman"/>
          <w:sz w:val="28"/>
          <w:szCs w:val="28"/>
        </w:rPr>
        <w:lastRenderedPageBreak/>
        <w:t xml:space="preserve">требование к Должнику, в течение 5 (Пяти) рабочих дней </w:t>
      </w:r>
      <w:proofErr w:type="gramStart"/>
      <w:r w:rsidRPr="005A3365">
        <w:rPr>
          <w:rFonts w:ascii="Times New Roman" w:hAnsi="Times New Roman"/>
          <w:sz w:val="28"/>
          <w:szCs w:val="28"/>
        </w:rPr>
        <w:t>с даты исполнения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обязательств Поручителем.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50155" w:rsidRDefault="005A3365" w:rsidP="00B5015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3.1. 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3.2. 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 соответствии  с его регламентом. Решение Третейского суда является окончательным.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3.3. 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50155" w:rsidRDefault="005A3365" w:rsidP="00B5015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5A3365" w:rsidRPr="00B8013E" w:rsidRDefault="005A3365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ПОРУЧИТЕЛЬ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«______________________»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ИНН ___________, ОГРН ______________, КПП ___________, ОКПО  ____________  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5A3365">
        <w:rPr>
          <w:rFonts w:ascii="Times New Roman" w:hAnsi="Times New Roman"/>
          <w:sz w:val="28"/>
          <w:szCs w:val="28"/>
        </w:rPr>
        <w:t>р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/с № _________________ в ____________________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8013E" w:rsidRDefault="005A3365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ДОЛЖНИК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«______________________»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>Местонахождение и почтовый адрес: ___________________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5A3365">
        <w:rPr>
          <w:rFonts w:ascii="Times New Roman" w:hAnsi="Times New Roman"/>
          <w:sz w:val="28"/>
          <w:szCs w:val="28"/>
        </w:rPr>
        <w:t>р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8013E" w:rsidRDefault="005A3365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КРЕДИТОР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«______________________»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ИНН ___________, ОГРН ______________, КПП ___________, ОКПО ____________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5A3365">
        <w:rPr>
          <w:rFonts w:ascii="Times New Roman" w:hAnsi="Times New Roman"/>
          <w:sz w:val="28"/>
          <w:szCs w:val="28"/>
        </w:rPr>
        <w:t>р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к/с №__________________, БИК ________________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B50155" w:rsidRPr="00B50155" w:rsidTr="0049750C">
        <w:tc>
          <w:tcPr>
            <w:tcW w:w="3261" w:type="dxa"/>
          </w:tcPr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B50155" w:rsidRPr="00B50155" w:rsidTr="0049750C">
        <w:trPr>
          <w:trHeight w:val="274"/>
        </w:trPr>
        <w:tc>
          <w:tcPr>
            <w:tcW w:w="3261" w:type="dxa"/>
          </w:tcPr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_______________»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 /________</w:t>
            </w:r>
          </w:p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«___» ________201_ г.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B50155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 xml:space="preserve">______ 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/________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«___»  _____ 201_ г.</w:t>
            </w:r>
          </w:p>
        </w:tc>
        <w:tc>
          <w:tcPr>
            <w:tcW w:w="3072" w:type="dxa"/>
          </w:tcPr>
          <w:p w:rsidR="00B50155" w:rsidRPr="00B50155" w:rsidRDefault="00B8013E" w:rsidP="00B8013E">
            <w:pPr>
              <w:spacing w:line="360" w:lineRule="auto"/>
              <w:ind w:right="-65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</w:t>
            </w:r>
          </w:p>
          <w:p w:rsidR="00B50155" w:rsidRPr="00B50155" w:rsidRDefault="00B50155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«_____________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B50155" w:rsidRPr="00B50155" w:rsidRDefault="00B50155" w:rsidP="00B50155">
            <w:pPr>
              <w:spacing w:line="360" w:lineRule="auto"/>
              <w:ind w:right="-132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_________/_______    «___»________201_ г.</w:t>
            </w:r>
          </w:p>
        </w:tc>
      </w:tr>
    </w:tbl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0A7DB9" w:rsidRDefault="000A7DB9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0A7DB9" w:rsidRDefault="000A7DB9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EC7411" w:rsidRDefault="00EC7411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  <w:lang w:val="en-US"/>
        </w:rPr>
      </w:pPr>
    </w:p>
    <w:p w:rsidR="00EC7411" w:rsidRDefault="00EC7411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  <w:lang w:val="en-US"/>
        </w:rPr>
      </w:pPr>
    </w:p>
    <w:p w:rsidR="00EC7411" w:rsidRDefault="00EC7411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  <w:lang w:val="en-US"/>
        </w:rPr>
      </w:pPr>
    </w:p>
    <w:p w:rsidR="00EC7411" w:rsidRDefault="00EC7411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  <w:lang w:val="en-US"/>
        </w:rPr>
      </w:pPr>
    </w:p>
    <w:p w:rsidR="00EC7411" w:rsidRDefault="00EC7411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  <w:lang w:val="en-US"/>
        </w:rPr>
      </w:pPr>
    </w:p>
    <w:p w:rsidR="005A3365" w:rsidRPr="005A3365" w:rsidRDefault="005A3365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Приложение № 1 к </w:t>
      </w:r>
    </w:p>
    <w:p w:rsidR="005A3365" w:rsidRPr="005A3365" w:rsidRDefault="005A3365" w:rsidP="000025F0">
      <w:pPr>
        <w:ind w:left="6372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договору поручительства </w:t>
      </w:r>
    </w:p>
    <w:p w:rsidR="005A3365" w:rsidRPr="005A3365" w:rsidRDefault="005A3365" w:rsidP="000025F0">
      <w:pPr>
        <w:ind w:left="5664" w:firstLine="708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от __.__.201_ №______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0A7DB9" w:rsidRDefault="005A3365" w:rsidP="000A7DB9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0A7DB9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5A3365" w:rsidRPr="008E16FF" w:rsidRDefault="005A3365" w:rsidP="005A336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8E16FF">
        <w:rPr>
          <w:rFonts w:ascii="Times New Roman" w:hAnsi="Times New Roman"/>
          <w:b/>
          <w:i/>
          <w:sz w:val="28"/>
          <w:szCs w:val="28"/>
        </w:rPr>
        <w:t>Вариант № 1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</w:t>
      </w:r>
      <w:r w:rsidRPr="005A336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 1 180,00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</w:t>
      </w:r>
      <w:r w:rsidRPr="005A336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5A3365">
        <w:rPr>
          <w:rFonts w:ascii="Times New Roman" w:hAnsi="Times New Roman"/>
          <w:sz w:val="28"/>
          <w:szCs w:val="28"/>
        </w:rPr>
        <w:t>с даты заключения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4.</w:t>
      </w:r>
      <w:r w:rsidRPr="005A336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5.</w:t>
      </w:r>
      <w:r w:rsidRPr="005A3365">
        <w:rPr>
          <w:rFonts w:ascii="Times New Roman" w:hAnsi="Times New Roman"/>
          <w:sz w:val="28"/>
          <w:szCs w:val="28"/>
        </w:rPr>
        <w:tab/>
      </w:r>
      <w:proofErr w:type="gramStart"/>
      <w:r w:rsidRPr="005A336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соответствующих документов. Указанное </w:t>
      </w:r>
      <w:r w:rsidRPr="005A3365">
        <w:rPr>
          <w:rFonts w:ascii="Times New Roman" w:hAnsi="Times New Roman"/>
          <w:sz w:val="28"/>
          <w:szCs w:val="28"/>
        </w:rPr>
        <w:lastRenderedPageBreak/>
        <w:t>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6.</w:t>
      </w:r>
      <w:r w:rsidRPr="005A336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7.</w:t>
      </w:r>
      <w:r w:rsidRPr="005A336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5A336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5A336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пп.5, 6 настоящего приложения Поручитель вправе потребовать, а Должник обязан в этом случае </w:t>
      </w:r>
      <w:proofErr w:type="gramStart"/>
      <w:r w:rsidRPr="005A336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8.</w:t>
      </w:r>
      <w:r w:rsidRPr="005A336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Кредитор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          </w:t>
      </w:r>
      <w:r w:rsidRPr="005A3365">
        <w:rPr>
          <w:rFonts w:ascii="Times New Roman" w:hAnsi="Times New Roman"/>
          <w:sz w:val="28"/>
          <w:szCs w:val="28"/>
        </w:rPr>
        <w:t>Должник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_____________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8E16FF" w:rsidRDefault="005A3365" w:rsidP="005A336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8E16FF">
        <w:rPr>
          <w:rFonts w:ascii="Times New Roman" w:hAnsi="Times New Roman"/>
          <w:b/>
          <w:i/>
          <w:sz w:val="28"/>
          <w:szCs w:val="28"/>
        </w:rPr>
        <w:t>Вариант №2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</w:t>
      </w:r>
      <w:r w:rsidRPr="005A336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 __% (____________________) 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 xml:space="preserve">Расчетный период начинается  </w:t>
      </w:r>
      <w:proofErr w:type="gramStart"/>
      <w:r w:rsidRPr="005A3365">
        <w:rPr>
          <w:rFonts w:ascii="Times New Roman" w:hAnsi="Times New Roman"/>
          <w:sz w:val="28"/>
          <w:szCs w:val="28"/>
        </w:rPr>
        <w:t>с даты предоставления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поручительства (включительно) по дату окончания действия </w:t>
      </w:r>
      <w:r w:rsidR="00D86135"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</w:t>
      </w:r>
      <w:r w:rsidRPr="005A3365">
        <w:rPr>
          <w:rFonts w:ascii="Times New Roman" w:hAnsi="Times New Roman"/>
          <w:sz w:val="28"/>
          <w:szCs w:val="28"/>
        </w:rPr>
        <w:tab/>
        <w:t>Поручительство считается предоставленным в момент подписания Поручительства.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</w:t>
      </w:r>
      <w:r w:rsidRPr="005A336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4.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 w:rsidR="00D86135">
        <w:rPr>
          <w:rFonts w:ascii="Times New Roman" w:hAnsi="Times New Roman"/>
          <w:sz w:val="28"/>
          <w:szCs w:val="28"/>
        </w:rPr>
        <w:t>1.2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5.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выплачивается в российских рублях.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6.</w:t>
      </w:r>
      <w:r w:rsidRPr="005A336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7.</w:t>
      </w:r>
      <w:r w:rsidRPr="005A3365">
        <w:rPr>
          <w:rFonts w:ascii="Times New Roman" w:hAnsi="Times New Roman"/>
          <w:sz w:val="28"/>
          <w:szCs w:val="28"/>
        </w:rPr>
        <w:tab/>
        <w:t xml:space="preserve">Поручитель выставляет счета-фактуры ежегодно не позднее 5 (Пяти) календарных дней </w:t>
      </w:r>
      <w:proofErr w:type="gramStart"/>
      <w:r w:rsidRPr="005A3365">
        <w:rPr>
          <w:rFonts w:ascii="Times New Roman" w:hAnsi="Times New Roman"/>
          <w:sz w:val="28"/>
          <w:szCs w:val="28"/>
        </w:rPr>
        <w:t>с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даты последнего рабочего дня отчетного года.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8.</w:t>
      </w:r>
      <w:r w:rsidRPr="005A3365">
        <w:rPr>
          <w:rFonts w:ascii="Times New Roman" w:hAnsi="Times New Roman"/>
          <w:sz w:val="28"/>
          <w:szCs w:val="28"/>
        </w:rPr>
        <w:tab/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</w:t>
      </w:r>
      <w:r w:rsidRPr="005A3365">
        <w:rPr>
          <w:rFonts w:ascii="Times New Roman" w:hAnsi="Times New Roman"/>
          <w:sz w:val="28"/>
          <w:szCs w:val="28"/>
        </w:rPr>
        <w:lastRenderedPageBreak/>
        <w:t>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9.</w:t>
      </w:r>
      <w:r w:rsidRPr="005A336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10.</w:t>
      </w:r>
      <w:r w:rsidRPr="005A336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5A336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5A336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</w:t>
      </w:r>
      <w:proofErr w:type="spellStart"/>
      <w:r w:rsidRPr="005A3365">
        <w:rPr>
          <w:rFonts w:ascii="Times New Roman" w:hAnsi="Times New Roman"/>
          <w:sz w:val="28"/>
          <w:szCs w:val="28"/>
        </w:rPr>
        <w:t>пп</w:t>
      </w:r>
      <w:proofErr w:type="spellEnd"/>
      <w:r w:rsidRPr="005A3365">
        <w:rPr>
          <w:rFonts w:ascii="Times New Roman" w:hAnsi="Times New Roman"/>
          <w:sz w:val="28"/>
          <w:szCs w:val="28"/>
        </w:rPr>
        <w:t xml:space="preserve">. 5, 6 настоящего приложения Поручитель вправе потребовать, а Должник обязан в этом случае </w:t>
      </w:r>
      <w:proofErr w:type="gramStart"/>
      <w:r w:rsidRPr="005A336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11.</w:t>
      </w:r>
      <w:r w:rsidRPr="005A336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</w:t>
      </w:r>
      <w:r w:rsidRPr="005A3365">
        <w:rPr>
          <w:rFonts w:ascii="Times New Roman" w:hAnsi="Times New Roman"/>
          <w:sz w:val="28"/>
          <w:szCs w:val="28"/>
        </w:rPr>
        <w:tab/>
        <w:t xml:space="preserve"> </w:t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Кредитор</w:t>
      </w:r>
      <w:r w:rsidRPr="005A3365">
        <w:rPr>
          <w:rFonts w:ascii="Times New Roman" w:hAnsi="Times New Roman"/>
          <w:sz w:val="28"/>
          <w:szCs w:val="28"/>
        </w:rPr>
        <w:tab/>
        <w:t xml:space="preserve">          </w:t>
      </w:r>
      <w:r w:rsidR="00B8013E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Должник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_____________</w:t>
      </w: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0A7DB9" w:rsidRPr="00113148" w:rsidTr="0049750C">
        <w:trPr>
          <w:trHeight w:val="696"/>
          <w:jc w:val="center"/>
        </w:trPr>
        <w:tc>
          <w:tcPr>
            <w:tcW w:w="4965" w:type="dxa"/>
            <w:vAlign w:val="bottom"/>
          </w:tcPr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Поставщика:</w:t>
            </w:r>
          </w:p>
        </w:tc>
      </w:tr>
      <w:tr w:rsidR="000A7DB9" w:rsidRPr="00113148" w:rsidTr="0049750C">
        <w:trPr>
          <w:trHeight w:val="1938"/>
          <w:jc w:val="center"/>
        </w:trPr>
        <w:tc>
          <w:tcPr>
            <w:tcW w:w="4965" w:type="dxa"/>
          </w:tcPr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____________________________</w:t>
            </w:r>
          </w:p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_____________/____________/</w:t>
            </w:r>
          </w:p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  <w:tc>
          <w:tcPr>
            <w:tcW w:w="4958" w:type="dxa"/>
          </w:tcPr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___________/______________/</w:t>
            </w:r>
          </w:p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</w:tr>
    </w:tbl>
    <w:p w:rsidR="00D07B25" w:rsidRPr="00D07B25" w:rsidRDefault="00D07B25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sectPr w:rsidR="00D07B25" w:rsidRPr="00D07B25" w:rsidSect="00EC7411">
      <w:headerReference w:type="default" r:id="rId9"/>
      <w:pgSz w:w="11906" w:h="16838"/>
      <w:pgMar w:top="568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9BD" w:rsidRDefault="002749BD" w:rsidP="00E64E14">
      <w:r>
        <w:separator/>
      </w:r>
    </w:p>
  </w:endnote>
  <w:endnote w:type="continuationSeparator" w:id="0">
    <w:p w:rsidR="002749BD" w:rsidRDefault="002749BD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9BD" w:rsidRDefault="002749BD" w:rsidP="00E64E14">
      <w:r>
        <w:separator/>
      </w:r>
    </w:p>
  </w:footnote>
  <w:footnote w:type="continuationSeparator" w:id="0">
    <w:p w:rsidR="002749BD" w:rsidRDefault="002749BD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663" w:rsidRDefault="00D5621D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F268C">
      <w:rPr>
        <w:noProof/>
      </w:rPr>
      <w:t>10</w:t>
    </w:r>
    <w:r>
      <w:rPr>
        <w:noProof/>
      </w:rPr>
      <w:fldChar w:fldCharType="end"/>
    </w:r>
  </w:p>
  <w:p w:rsidR="00CA1663" w:rsidRDefault="00CA166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87CE67DA"/>
    <w:lvl w:ilvl="0" w:tplc="9556AA0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E14"/>
    <w:rsid w:val="00001038"/>
    <w:rsid w:val="000011F3"/>
    <w:rsid w:val="000025F0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60FF6"/>
    <w:rsid w:val="00061B71"/>
    <w:rsid w:val="00063C77"/>
    <w:rsid w:val="00066A59"/>
    <w:rsid w:val="000701D9"/>
    <w:rsid w:val="000708AC"/>
    <w:rsid w:val="00071221"/>
    <w:rsid w:val="000719A3"/>
    <w:rsid w:val="00071CF6"/>
    <w:rsid w:val="000725C7"/>
    <w:rsid w:val="000732E5"/>
    <w:rsid w:val="000737CB"/>
    <w:rsid w:val="00075323"/>
    <w:rsid w:val="000809BB"/>
    <w:rsid w:val="00081073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0F4BAA"/>
    <w:rsid w:val="00100701"/>
    <w:rsid w:val="00100AD7"/>
    <w:rsid w:val="00102A0D"/>
    <w:rsid w:val="00102CCC"/>
    <w:rsid w:val="0010605A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5BE7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507D0"/>
    <w:rsid w:val="00252B63"/>
    <w:rsid w:val="002604B0"/>
    <w:rsid w:val="00261378"/>
    <w:rsid w:val="00261CB9"/>
    <w:rsid w:val="00264021"/>
    <w:rsid w:val="00265DF6"/>
    <w:rsid w:val="00266EBA"/>
    <w:rsid w:val="00267FF7"/>
    <w:rsid w:val="002723CD"/>
    <w:rsid w:val="002737E7"/>
    <w:rsid w:val="002738DB"/>
    <w:rsid w:val="002749BD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3C84"/>
    <w:rsid w:val="002C514A"/>
    <w:rsid w:val="002D6621"/>
    <w:rsid w:val="002D7787"/>
    <w:rsid w:val="002D7E89"/>
    <w:rsid w:val="002E020F"/>
    <w:rsid w:val="002E52F9"/>
    <w:rsid w:val="002E56BD"/>
    <w:rsid w:val="002E7B4F"/>
    <w:rsid w:val="002F223E"/>
    <w:rsid w:val="002F2942"/>
    <w:rsid w:val="002F3346"/>
    <w:rsid w:val="002F5671"/>
    <w:rsid w:val="002F5743"/>
    <w:rsid w:val="003004FB"/>
    <w:rsid w:val="0030189B"/>
    <w:rsid w:val="003053D4"/>
    <w:rsid w:val="00307B8B"/>
    <w:rsid w:val="0031034F"/>
    <w:rsid w:val="00310794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78A5"/>
    <w:rsid w:val="003920B2"/>
    <w:rsid w:val="00394B2F"/>
    <w:rsid w:val="00394E17"/>
    <w:rsid w:val="00395EE8"/>
    <w:rsid w:val="003978FD"/>
    <w:rsid w:val="00397FD1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3B08"/>
    <w:rsid w:val="00457399"/>
    <w:rsid w:val="0046094B"/>
    <w:rsid w:val="004609AB"/>
    <w:rsid w:val="004609E7"/>
    <w:rsid w:val="004636E4"/>
    <w:rsid w:val="0046599B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B72D9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27B3"/>
    <w:rsid w:val="005737B0"/>
    <w:rsid w:val="0057386C"/>
    <w:rsid w:val="00573A51"/>
    <w:rsid w:val="00574360"/>
    <w:rsid w:val="005760C7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2928"/>
    <w:rsid w:val="005A2B66"/>
    <w:rsid w:val="005A3365"/>
    <w:rsid w:val="005A3B09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632D"/>
    <w:rsid w:val="005E7D27"/>
    <w:rsid w:val="005F3892"/>
    <w:rsid w:val="005F3A78"/>
    <w:rsid w:val="005F3C4E"/>
    <w:rsid w:val="005F534D"/>
    <w:rsid w:val="005F56E0"/>
    <w:rsid w:val="005F5D19"/>
    <w:rsid w:val="005F774E"/>
    <w:rsid w:val="0060135F"/>
    <w:rsid w:val="006020D1"/>
    <w:rsid w:val="0060301C"/>
    <w:rsid w:val="0060701E"/>
    <w:rsid w:val="006100E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0C4C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16FF"/>
    <w:rsid w:val="008E49DF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937"/>
    <w:rsid w:val="009F16D3"/>
    <w:rsid w:val="009F268C"/>
    <w:rsid w:val="009F539B"/>
    <w:rsid w:val="009F6114"/>
    <w:rsid w:val="009F66E4"/>
    <w:rsid w:val="009F69F5"/>
    <w:rsid w:val="009F7AA6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D72B5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591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4F53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443B"/>
    <w:rsid w:val="00D47B53"/>
    <w:rsid w:val="00D50648"/>
    <w:rsid w:val="00D51113"/>
    <w:rsid w:val="00D516B9"/>
    <w:rsid w:val="00D51FB6"/>
    <w:rsid w:val="00D53B2A"/>
    <w:rsid w:val="00D5621D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86135"/>
    <w:rsid w:val="00D9094F"/>
    <w:rsid w:val="00D90A11"/>
    <w:rsid w:val="00D90C72"/>
    <w:rsid w:val="00D91B1B"/>
    <w:rsid w:val="00D92DF2"/>
    <w:rsid w:val="00D93A3D"/>
    <w:rsid w:val="00D94321"/>
    <w:rsid w:val="00D94B0C"/>
    <w:rsid w:val="00D94CF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28FE"/>
    <w:rsid w:val="00E34188"/>
    <w:rsid w:val="00E348BD"/>
    <w:rsid w:val="00E35989"/>
    <w:rsid w:val="00E361B0"/>
    <w:rsid w:val="00E400DC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7530"/>
    <w:rsid w:val="00EB7958"/>
    <w:rsid w:val="00EC5328"/>
    <w:rsid w:val="00EC5E39"/>
    <w:rsid w:val="00EC6841"/>
    <w:rsid w:val="00EC6BAB"/>
    <w:rsid w:val="00EC7411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87E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A3283-F5F8-4B14-BF07-3AC549D38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10</Pages>
  <Words>2048</Words>
  <Characters>11676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Коробова Ольга Валерьевна</cp:lastModifiedBy>
  <cp:revision>9</cp:revision>
  <dcterms:created xsi:type="dcterms:W3CDTF">2014-07-03T07:52:00Z</dcterms:created>
  <dcterms:modified xsi:type="dcterms:W3CDTF">2015-04-15T13:06:00Z</dcterms:modified>
</cp:coreProperties>
</file>